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750D" w:rsidRPr="002707D8" w:rsidRDefault="0026750D" w:rsidP="0026750D">
      <w:pPr>
        <w:jc w:val="center"/>
        <w:rPr>
          <w:rFonts w:ascii="Times New Roman" w:hAnsi="Times New Roman" w:cs="Times New Roman"/>
          <w:i/>
          <w:color w:val="3E3E3E"/>
          <w:sz w:val="56"/>
          <w:szCs w:val="56"/>
          <w:lang w:val="en-US"/>
        </w:rPr>
      </w:pPr>
      <w:proofErr w:type="spellStart"/>
      <w:r w:rsidRPr="002707D8">
        <w:rPr>
          <w:rFonts w:ascii="Times New Roman" w:hAnsi="Times New Roman" w:cs="Times New Roman"/>
          <w:i/>
          <w:color w:val="3E3E3E"/>
          <w:sz w:val="56"/>
          <w:szCs w:val="56"/>
          <w:lang w:val="en-US"/>
        </w:rPr>
        <w:t>Schellingwoude</w:t>
      </w:r>
      <w:proofErr w:type="spellEnd"/>
    </w:p>
    <w:p w:rsidR="00B06ACF" w:rsidRPr="002707D8" w:rsidRDefault="00D734E9" w:rsidP="0026750D">
      <w:pPr>
        <w:jc w:val="center"/>
        <w:rPr>
          <w:rFonts w:ascii="Times New Roman" w:hAnsi="Times New Roman" w:cs="Times New Roman"/>
          <w:i/>
          <w:color w:val="3E3E3E"/>
          <w:sz w:val="56"/>
          <w:szCs w:val="56"/>
          <w:lang w:val="en-US"/>
        </w:rPr>
      </w:pPr>
      <w:r>
        <w:rPr>
          <w:rFonts w:ascii="Times New Roman" w:hAnsi="Times New Roman" w:cs="Times New Roman"/>
          <w:i/>
          <w:noProof/>
          <w:color w:val="3E3E3E"/>
          <w:sz w:val="56"/>
          <w:szCs w:val="56"/>
          <w:lang w:eastAsia="nl-NL"/>
        </w:rPr>
        <w:drawing>
          <wp:inline distT="0" distB="0" distL="0" distR="0">
            <wp:extent cx="5760720" cy="3240405"/>
            <wp:effectExtent l="19050" t="0" r="0" b="0"/>
            <wp:docPr id="1" name="Afbeelding 0" descr="Schellingwoude-2012-mar-9-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ellingwoude-2012-mar-9-001.jpg"/>
                    <pic:cNvPicPr/>
                  </pic:nvPicPr>
                  <pic:blipFill>
                    <a:blip r:embed="rId5" cstate="print"/>
                    <a:stretch>
                      <a:fillRect/>
                    </a:stretch>
                  </pic:blipFill>
                  <pic:spPr>
                    <a:xfrm>
                      <a:off x="0" y="0"/>
                      <a:ext cx="5760720" cy="3240405"/>
                    </a:xfrm>
                    <a:prstGeom prst="rect">
                      <a:avLst/>
                    </a:prstGeom>
                  </pic:spPr>
                </pic:pic>
              </a:graphicData>
            </a:graphic>
          </wp:inline>
        </w:drawing>
      </w:r>
    </w:p>
    <w:p w:rsidR="0026750D" w:rsidRPr="002707D8" w:rsidRDefault="0026750D" w:rsidP="00C51893">
      <w:pPr>
        <w:jc w:val="center"/>
        <w:rPr>
          <w:rFonts w:ascii="Times New Roman" w:hAnsi="Times New Roman" w:cs="Times New Roman"/>
          <w:color w:val="3E3E3E"/>
          <w:sz w:val="24"/>
          <w:szCs w:val="24"/>
          <w:lang w:val="en-US"/>
        </w:rPr>
      </w:pPr>
    </w:p>
    <w:p w:rsidR="0080013C" w:rsidRPr="002707D8" w:rsidRDefault="0026750D">
      <w:pPr>
        <w:rPr>
          <w:rFonts w:ascii="Times New Roman" w:hAnsi="Times New Roman" w:cs="Times New Roman"/>
          <w:color w:val="3E3E3E"/>
          <w:sz w:val="28"/>
          <w:szCs w:val="28"/>
          <w:lang w:val="en-US"/>
        </w:rPr>
      </w:pPr>
      <w:r w:rsidRPr="002707D8">
        <w:rPr>
          <w:rFonts w:ascii="Times New Roman" w:hAnsi="Times New Roman" w:cs="Times New Roman"/>
          <w:color w:val="3E3E3E"/>
          <w:sz w:val="28"/>
          <w:szCs w:val="28"/>
          <w:lang w:val="en-US"/>
        </w:rPr>
        <w:t xml:space="preserve">When the "Water Flying Service" of the Royal Dutch Navy was founded in 1916 they required a Air Station, which became </w:t>
      </w:r>
      <w:proofErr w:type="spellStart"/>
      <w:r w:rsidRPr="002707D8">
        <w:rPr>
          <w:rFonts w:ascii="Times New Roman" w:hAnsi="Times New Roman" w:cs="Times New Roman"/>
          <w:color w:val="3E3E3E"/>
          <w:sz w:val="28"/>
          <w:szCs w:val="28"/>
          <w:lang w:val="en-US"/>
        </w:rPr>
        <w:t>Schellingwoude</w:t>
      </w:r>
      <w:proofErr w:type="spellEnd"/>
      <w:r w:rsidRPr="002707D8">
        <w:rPr>
          <w:rFonts w:ascii="Times New Roman" w:hAnsi="Times New Roman" w:cs="Times New Roman"/>
          <w:color w:val="3E3E3E"/>
          <w:sz w:val="28"/>
          <w:szCs w:val="28"/>
          <w:lang w:val="en-US"/>
        </w:rPr>
        <w:t xml:space="preserve">, close to Amsterdam. A year later, when the Naval Air Service (the successor of the Water Flying service) was officially established, de </w:t>
      </w:r>
      <w:proofErr w:type="spellStart"/>
      <w:r w:rsidRPr="002707D8">
        <w:rPr>
          <w:rFonts w:ascii="Times New Roman" w:hAnsi="Times New Roman" w:cs="Times New Roman"/>
          <w:color w:val="3E3E3E"/>
          <w:sz w:val="28"/>
          <w:szCs w:val="28"/>
          <w:lang w:val="en-US"/>
        </w:rPr>
        <w:t>Mok</w:t>
      </w:r>
      <w:proofErr w:type="spellEnd"/>
      <w:r w:rsidRPr="002707D8">
        <w:rPr>
          <w:rFonts w:ascii="Times New Roman" w:hAnsi="Times New Roman" w:cs="Times New Roman"/>
          <w:color w:val="3E3E3E"/>
          <w:sz w:val="28"/>
          <w:szCs w:val="28"/>
          <w:lang w:val="en-US"/>
        </w:rPr>
        <w:t xml:space="preserve"> at Texel became operational as their main airfield.</w:t>
      </w:r>
      <w:r w:rsidRPr="002707D8">
        <w:rPr>
          <w:rFonts w:ascii="Times New Roman" w:hAnsi="Times New Roman" w:cs="Times New Roman"/>
          <w:color w:val="3E3E3E"/>
          <w:sz w:val="28"/>
          <w:szCs w:val="28"/>
          <w:lang w:val="en-US"/>
        </w:rPr>
        <w:br/>
      </w:r>
      <w:r w:rsidRPr="002707D8">
        <w:rPr>
          <w:rFonts w:ascii="Times New Roman" w:hAnsi="Times New Roman" w:cs="Times New Roman"/>
          <w:color w:val="3E3E3E"/>
          <w:sz w:val="28"/>
          <w:szCs w:val="28"/>
          <w:lang w:val="en-US"/>
        </w:rPr>
        <w:br/>
        <w:t>Initially there was one hangar with a ramp to bring seaplanes into the hangar. Although the use of this airfield was intended for just limited period, immediate after the First World War procedures were started to keep the airfield operational. In 1922 the airfield was extended with a new concrete hangar and ramp. The previous hangar would remain in use as a workshop.</w:t>
      </w:r>
      <w:r w:rsidRPr="002707D8">
        <w:rPr>
          <w:rFonts w:ascii="Times New Roman" w:hAnsi="Times New Roman" w:cs="Times New Roman"/>
          <w:color w:val="3E3E3E"/>
          <w:sz w:val="28"/>
          <w:szCs w:val="28"/>
          <w:lang w:val="en-US"/>
        </w:rPr>
        <w:br/>
      </w:r>
      <w:r w:rsidRPr="002707D8">
        <w:rPr>
          <w:rFonts w:ascii="Times New Roman" w:hAnsi="Times New Roman" w:cs="Times New Roman"/>
          <w:color w:val="3E3E3E"/>
          <w:sz w:val="28"/>
          <w:szCs w:val="28"/>
          <w:lang w:val="en-US"/>
        </w:rPr>
        <w:br/>
        <w:t xml:space="preserve">In 1928 </w:t>
      </w:r>
      <w:proofErr w:type="spellStart"/>
      <w:r w:rsidRPr="002707D8">
        <w:rPr>
          <w:rFonts w:ascii="Times New Roman" w:hAnsi="Times New Roman" w:cs="Times New Roman"/>
          <w:color w:val="3E3E3E"/>
          <w:sz w:val="28"/>
          <w:szCs w:val="28"/>
          <w:lang w:val="en-US"/>
        </w:rPr>
        <w:t>Schellingwoude</w:t>
      </w:r>
      <w:proofErr w:type="spellEnd"/>
      <w:r w:rsidRPr="002707D8">
        <w:rPr>
          <w:rFonts w:ascii="Times New Roman" w:hAnsi="Times New Roman" w:cs="Times New Roman"/>
          <w:color w:val="3E3E3E"/>
          <w:sz w:val="28"/>
          <w:szCs w:val="28"/>
          <w:lang w:val="en-US"/>
        </w:rPr>
        <w:t xml:space="preserve"> became a general airfield, and thus the only one available in the Netherlands for civil seaplanes. In 1932, six civil aircraft landed and in 1933 nine. In 1933 the Dutch Ministry of </w:t>
      </w:r>
      <w:proofErr w:type="spellStart"/>
      <w:r w:rsidRPr="002707D8">
        <w:rPr>
          <w:rFonts w:ascii="Times New Roman" w:hAnsi="Times New Roman" w:cs="Times New Roman"/>
          <w:color w:val="3E3E3E"/>
          <w:sz w:val="28"/>
          <w:szCs w:val="28"/>
          <w:lang w:val="en-US"/>
        </w:rPr>
        <w:t>Defence</w:t>
      </w:r>
      <w:proofErr w:type="spellEnd"/>
      <w:r w:rsidRPr="002707D8">
        <w:rPr>
          <w:rFonts w:ascii="Times New Roman" w:hAnsi="Times New Roman" w:cs="Times New Roman"/>
          <w:color w:val="3E3E3E"/>
          <w:sz w:val="28"/>
          <w:szCs w:val="28"/>
          <w:lang w:val="en-US"/>
        </w:rPr>
        <w:t xml:space="preserve"> terminated the military use completely. But in 1938, when the tension started to rise in Europe, the airfield was put back into military service.</w:t>
      </w:r>
      <w:r w:rsidRPr="002707D8">
        <w:rPr>
          <w:rFonts w:ascii="Times New Roman" w:hAnsi="Times New Roman" w:cs="Times New Roman"/>
          <w:color w:val="3E3E3E"/>
          <w:sz w:val="28"/>
          <w:szCs w:val="28"/>
          <w:lang w:val="en-US"/>
        </w:rPr>
        <w:br/>
      </w:r>
      <w:r w:rsidRPr="002707D8">
        <w:rPr>
          <w:rFonts w:ascii="Times New Roman" w:hAnsi="Times New Roman" w:cs="Times New Roman"/>
          <w:color w:val="3E3E3E"/>
          <w:sz w:val="28"/>
          <w:szCs w:val="28"/>
          <w:lang w:val="en-US"/>
        </w:rPr>
        <w:br/>
        <w:t>Although the area called “</w:t>
      </w:r>
      <w:proofErr w:type="spellStart"/>
      <w:r w:rsidRPr="002707D8">
        <w:rPr>
          <w:rFonts w:ascii="Times New Roman" w:hAnsi="Times New Roman" w:cs="Times New Roman"/>
          <w:color w:val="3E3E3E"/>
          <w:sz w:val="28"/>
          <w:szCs w:val="28"/>
          <w:lang w:val="en-US"/>
        </w:rPr>
        <w:t>buiten</w:t>
      </w:r>
      <w:proofErr w:type="spellEnd"/>
      <w:r w:rsidRPr="002707D8">
        <w:rPr>
          <w:rFonts w:ascii="Times New Roman" w:hAnsi="Times New Roman" w:cs="Times New Roman"/>
          <w:color w:val="3E3E3E"/>
          <w:sz w:val="28"/>
          <w:szCs w:val="28"/>
          <w:lang w:val="en-US"/>
        </w:rPr>
        <w:t xml:space="preserve"> IJ” was also used for landing and taking off, </w:t>
      </w:r>
      <w:r w:rsidRPr="002707D8">
        <w:rPr>
          <w:rFonts w:ascii="Times New Roman" w:hAnsi="Times New Roman" w:cs="Times New Roman"/>
          <w:color w:val="3E3E3E"/>
          <w:sz w:val="28"/>
          <w:szCs w:val="28"/>
          <w:lang w:val="en-US"/>
        </w:rPr>
        <w:lastRenderedPageBreak/>
        <w:t xml:space="preserve">the actual airfield was a water area of approximately 2.5 x 2.5 km directly east of the dam. This area is currently known as “IJ </w:t>
      </w:r>
      <w:proofErr w:type="spellStart"/>
      <w:r w:rsidRPr="002707D8">
        <w:rPr>
          <w:rFonts w:ascii="Times New Roman" w:hAnsi="Times New Roman" w:cs="Times New Roman"/>
          <w:color w:val="3E3E3E"/>
          <w:sz w:val="28"/>
          <w:szCs w:val="28"/>
          <w:lang w:val="en-US"/>
        </w:rPr>
        <w:t>meer</w:t>
      </w:r>
      <w:proofErr w:type="spellEnd"/>
      <w:r w:rsidRPr="002707D8">
        <w:rPr>
          <w:rFonts w:ascii="Times New Roman" w:hAnsi="Times New Roman" w:cs="Times New Roman"/>
          <w:color w:val="3E3E3E"/>
          <w:sz w:val="28"/>
          <w:szCs w:val="28"/>
          <w:lang w:val="en-US"/>
        </w:rPr>
        <w:t>”.</w:t>
      </w:r>
      <w:r w:rsidRPr="002707D8">
        <w:rPr>
          <w:rFonts w:ascii="Times New Roman" w:hAnsi="Times New Roman" w:cs="Times New Roman"/>
          <w:color w:val="3E3E3E"/>
          <w:sz w:val="28"/>
          <w:szCs w:val="28"/>
          <w:lang w:val="en-US"/>
        </w:rPr>
        <w:br/>
      </w:r>
      <w:r w:rsidRPr="002707D8">
        <w:rPr>
          <w:rFonts w:ascii="Times New Roman" w:hAnsi="Times New Roman" w:cs="Times New Roman"/>
          <w:color w:val="3E3E3E"/>
          <w:sz w:val="28"/>
          <w:szCs w:val="28"/>
          <w:lang w:val="en-US"/>
        </w:rPr>
        <w:br/>
        <w:t xml:space="preserve">In the early period various types of seaplanes have flown from </w:t>
      </w:r>
      <w:proofErr w:type="spellStart"/>
      <w:r w:rsidRPr="002707D8">
        <w:rPr>
          <w:rFonts w:ascii="Times New Roman" w:hAnsi="Times New Roman" w:cs="Times New Roman"/>
          <w:color w:val="3E3E3E"/>
          <w:sz w:val="28"/>
          <w:szCs w:val="28"/>
          <w:lang w:val="en-US"/>
        </w:rPr>
        <w:t>Schellingwoude</w:t>
      </w:r>
      <w:proofErr w:type="spellEnd"/>
      <w:r w:rsidRPr="002707D8">
        <w:rPr>
          <w:rFonts w:ascii="Times New Roman" w:hAnsi="Times New Roman" w:cs="Times New Roman"/>
          <w:color w:val="3E3E3E"/>
          <w:sz w:val="28"/>
          <w:szCs w:val="28"/>
          <w:lang w:val="en-US"/>
        </w:rPr>
        <w:t>. However mainly aircraft which accidentally landed in the Netherlands during the First World War.</w:t>
      </w:r>
      <w:r w:rsidRPr="002707D8">
        <w:rPr>
          <w:rFonts w:ascii="Times New Roman" w:hAnsi="Times New Roman" w:cs="Times New Roman"/>
          <w:color w:val="3E3E3E"/>
          <w:sz w:val="28"/>
          <w:szCs w:val="28"/>
          <w:lang w:val="en-US"/>
        </w:rPr>
        <w:br/>
      </w:r>
      <w:r w:rsidRPr="002707D8">
        <w:rPr>
          <w:rFonts w:ascii="Times New Roman" w:hAnsi="Times New Roman" w:cs="Times New Roman"/>
          <w:color w:val="3E3E3E"/>
          <w:sz w:val="28"/>
          <w:szCs w:val="28"/>
          <w:lang w:val="en-US"/>
        </w:rPr>
        <w:br/>
        <w:t xml:space="preserve">In August 1939 three Fokker C-XI WW aircraft were stationed at </w:t>
      </w:r>
      <w:proofErr w:type="spellStart"/>
      <w:r w:rsidRPr="002707D8">
        <w:rPr>
          <w:rFonts w:ascii="Times New Roman" w:hAnsi="Times New Roman" w:cs="Times New Roman"/>
          <w:color w:val="3E3E3E"/>
          <w:sz w:val="28"/>
          <w:szCs w:val="28"/>
          <w:lang w:val="en-US"/>
        </w:rPr>
        <w:t>Schellingwoude</w:t>
      </w:r>
      <w:proofErr w:type="spellEnd"/>
      <w:r w:rsidRPr="002707D8">
        <w:rPr>
          <w:rFonts w:ascii="Times New Roman" w:hAnsi="Times New Roman" w:cs="Times New Roman"/>
          <w:color w:val="3E3E3E"/>
          <w:sz w:val="28"/>
          <w:szCs w:val="28"/>
          <w:lang w:val="en-US"/>
        </w:rPr>
        <w:t xml:space="preserve"> to fly reconnaissance flights. May, 1940 was there was just one aircraft present at the station; A Fokker T-VIII W torpedo plane with registration R11.</w:t>
      </w:r>
      <w:r w:rsidRPr="002707D8">
        <w:rPr>
          <w:rFonts w:ascii="Times New Roman" w:hAnsi="Times New Roman" w:cs="Times New Roman"/>
          <w:color w:val="3E3E3E"/>
          <w:sz w:val="28"/>
          <w:szCs w:val="28"/>
          <w:lang w:val="en-US"/>
        </w:rPr>
        <w:br/>
      </w:r>
      <w:r w:rsidRPr="002707D8">
        <w:rPr>
          <w:rFonts w:ascii="Times New Roman" w:hAnsi="Times New Roman" w:cs="Times New Roman"/>
          <w:color w:val="3E3E3E"/>
          <w:sz w:val="28"/>
          <w:szCs w:val="28"/>
          <w:lang w:val="en-US"/>
        </w:rPr>
        <w:br/>
        <w:t>Flying wasn't without risks in those days as five aircraft crashed near</w:t>
      </w:r>
      <w:r w:rsidR="00F76524">
        <w:rPr>
          <w:rFonts w:ascii="Times New Roman" w:hAnsi="Times New Roman" w:cs="Times New Roman"/>
          <w:color w:val="3E3E3E"/>
          <w:sz w:val="28"/>
          <w:szCs w:val="28"/>
          <w:lang w:val="en-US"/>
        </w:rPr>
        <w:t xml:space="preserve"> </w:t>
      </w:r>
      <w:proofErr w:type="spellStart"/>
      <w:r w:rsidRPr="002707D8">
        <w:rPr>
          <w:rFonts w:ascii="Times New Roman" w:hAnsi="Times New Roman" w:cs="Times New Roman"/>
          <w:color w:val="3E3E3E"/>
          <w:sz w:val="28"/>
          <w:szCs w:val="28"/>
          <w:lang w:val="en-US"/>
        </w:rPr>
        <w:t>Schellingwoude</w:t>
      </w:r>
      <w:proofErr w:type="spellEnd"/>
      <w:r w:rsidRPr="002707D8">
        <w:rPr>
          <w:rFonts w:ascii="Times New Roman" w:hAnsi="Times New Roman" w:cs="Times New Roman"/>
          <w:color w:val="3E3E3E"/>
          <w:sz w:val="28"/>
          <w:szCs w:val="28"/>
          <w:lang w:val="en-US"/>
        </w:rPr>
        <w:t>: two Friedrichshafen FF-33Ls (V-16 on 09.11.1919, V-23 on 02.08.1919 in Outer IJ) and three times a Fokker C-VII W (L 1 on 23/08/1938, on 07/08/1938 L-10, L12 on 04.25.1939).</w:t>
      </w:r>
      <w:r w:rsidRPr="002707D8">
        <w:rPr>
          <w:rFonts w:ascii="Times New Roman" w:hAnsi="Times New Roman" w:cs="Times New Roman"/>
          <w:color w:val="3E3E3E"/>
          <w:sz w:val="28"/>
          <w:szCs w:val="28"/>
          <w:lang w:val="en-US"/>
        </w:rPr>
        <w:br/>
      </w:r>
      <w:r w:rsidRPr="002707D8">
        <w:rPr>
          <w:rFonts w:ascii="Times New Roman" w:hAnsi="Times New Roman" w:cs="Times New Roman"/>
          <w:color w:val="3E3E3E"/>
          <w:sz w:val="28"/>
          <w:szCs w:val="28"/>
          <w:lang w:val="en-US"/>
        </w:rPr>
        <w:br/>
        <w:t>During World War II the airfield was intensively used by the Germans and became the largest base for seaplanes in the Netherlands. Aerial photographs of the RAF show up to 25 aircraft</w:t>
      </w:r>
      <w:r w:rsidRPr="002707D8">
        <w:rPr>
          <w:rFonts w:ascii="Times New Roman" w:hAnsi="Times New Roman" w:cs="Times New Roman"/>
          <w:color w:val="3E3E3E"/>
          <w:sz w:val="28"/>
          <w:szCs w:val="28"/>
          <w:lang w:val="en-US"/>
        </w:rPr>
        <w:br/>
      </w:r>
      <w:r w:rsidRPr="002707D8">
        <w:rPr>
          <w:rFonts w:ascii="Times New Roman" w:hAnsi="Times New Roman" w:cs="Times New Roman"/>
          <w:color w:val="3E3E3E"/>
          <w:sz w:val="28"/>
          <w:szCs w:val="28"/>
          <w:lang w:val="en-US"/>
        </w:rPr>
        <w:br/>
        <w:t xml:space="preserve">From May 1940 2.Seenotstaffel </w:t>
      </w:r>
      <w:proofErr w:type="spellStart"/>
      <w:r w:rsidRPr="002707D8">
        <w:rPr>
          <w:rFonts w:ascii="Times New Roman" w:hAnsi="Times New Roman" w:cs="Times New Roman"/>
          <w:color w:val="3E3E3E"/>
          <w:sz w:val="28"/>
          <w:szCs w:val="28"/>
          <w:lang w:val="en-US"/>
        </w:rPr>
        <w:t>Schellingwoude</w:t>
      </w:r>
      <w:proofErr w:type="spellEnd"/>
      <w:r w:rsidRPr="002707D8">
        <w:rPr>
          <w:rFonts w:ascii="Times New Roman" w:hAnsi="Times New Roman" w:cs="Times New Roman"/>
          <w:color w:val="3E3E3E"/>
          <w:sz w:val="28"/>
          <w:szCs w:val="28"/>
          <w:lang w:val="en-US"/>
        </w:rPr>
        <w:t xml:space="preserve"> was stationed at the base with Dornier Do24 and </w:t>
      </w:r>
      <w:proofErr w:type="spellStart"/>
      <w:r w:rsidRPr="002707D8">
        <w:rPr>
          <w:rFonts w:ascii="Times New Roman" w:hAnsi="Times New Roman" w:cs="Times New Roman"/>
          <w:color w:val="3E3E3E"/>
          <w:sz w:val="28"/>
          <w:szCs w:val="28"/>
          <w:lang w:val="en-US"/>
        </w:rPr>
        <w:t>Heinkel</w:t>
      </w:r>
      <w:proofErr w:type="spellEnd"/>
      <w:r w:rsidRPr="002707D8">
        <w:rPr>
          <w:rFonts w:ascii="Times New Roman" w:hAnsi="Times New Roman" w:cs="Times New Roman"/>
          <w:color w:val="3E3E3E"/>
          <w:sz w:val="28"/>
          <w:szCs w:val="28"/>
          <w:lang w:val="en-US"/>
        </w:rPr>
        <w:t xml:space="preserve"> He59 aircraft. Later </w:t>
      </w:r>
      <w:proofErr w:type="spellStart"/>
      <w:r w:rsidRPr="002707D8">
        <w:rPr>
          <w:rFonts w:ascii="Times New Roman" w:hAnsi="Times New Roman" w:cs="Times New Roman"/>
          <w:color w:val="3E3E3E"/>
          <w:sz w:val="28"/>
          <w:szCs w:val="28"/>
          <w:lang w:val="en-US"/>
        </w:rPr>
        <w:t>Heinkel</w:t>
      </w:r>
      <w:proofErr w:type="spellEnd"/>
      <w:r w:rsidRPr="002707D8">
        <w:rPr>
          <w:rFonts w:ascii="Times New Roman" w:hAnsi="Times New Roman" w:cs="Times New Roman"/>
          <w:color w:val="3E3E3E"/>
          <w:sz w:val="28"/>
          <w:szCs w:val="28"/>
          <w:lang w:val="en-US"/>
        </w:rPr>
        <w:t xml:space="preserve"> He155 and Dornier D18 arrived which were used for laying mines, </w:t>
      </w:r>
      <w:proofErr w:type="spellStart"/>
      <w:r w:rsidRPr="002707D8">
        <w:rPr>
          <w:rFonts w:ascii="Times New Roman" w:hAnsi="Times New Roman" w:cs="Times New Roman"/>
          <w:color w:val="3E3E3E"/>
          <w:sz w:val="28"/>
          <w:szCs w:val="28"/>
          <w:lang w:val="en-US"/>
        </w:rPr>
        <w:t>reconnaisance</w:t>
      </w:r>
      <w:proofErr w:type="spellEnd"/>
      <w:r w:rsidRPr="002707D8">
        <w:rPr>
          <w:rFonts w:ascii="Times New Roman" w:hAnsi="Times New Roman" w:cs="Times New Roman"/>
          <w:color w:val="3E3E3E"/>
          <w:sz w:val="28"/>
          <w:szCs w:val="28"/>
          <w:lang w:val="en-US"/>
        </w:rPr>
        <w:t xml:space="preserve"> and sea rescue.</w:t>
      </w:r>
      <w:r w:rsidRPr="002707D8">
        <w:rPr>
          <w:rFonts w:ascii="Times New Roman" w:hAnsi="Times New Roman" w:cs="Times New Roman"/>
          <w:color w:val="3E3E3E"/>
          <w:sz w:val="28"/>
          <w:szCs w:val="28"/>
          <w:lang w:val="en-US"/>
        </w:rPr>
        <w:br/>
      </w:r>
      <w:r w:rsidRPr="002707D8">
        <w:rPr>
          <w:rFonts w:ascii="Times New Roman" w:hAnsi="Times New Roman" w:cs="Times New Roman"/>
          <w:color w:val="3E3E3E"/>
          <w:sz w:val="28"/>
          <w:szCs w:val="28"/>
          <w:lang w:val="en-US"/>
        </w:rPr>
        <w:br/>
        <w:t xml:space="preserve">In August and September 1943 </w:t>
      </w:r>
      <w:proofErr w:type="spellStart"/>
      <w:r w:rsidRPr="002707D8">
        <w:rPr>
          <w:rFonts w:ascii="Times New Roman" w:hAnsi="Times New Roman" w:cs="Times New Roman"/>
          <w:color w:val="3E3E3E"/>
          <w:sz w:val="28"/>
          <w:szCs w:val="28"/>
          <w:lang w:val="en-US"/>
        </w:rPr>
        <w:t>Sonderkommando</w:t>
      </w:r>
      <w:proofErr w:type="spellEnd"/>
      <w:r w:rsidRPr="002707D8">
        <w:rPr>
          <w:rFonts w:ascii="Times New Roman" w:hAnsi="Times New Roman" w:cs="Times New Roman"/>
          <w:color w:val="3E3E3E"/>
          <w:sz w:val="28"/>
          <w:szCs w:val="28"/>
          <w:lang w:val="en-US"/>
        </w:rPr>
        <w:t xml:space="preserve"> M2 was experimenting with the motor less </w:t>
      </w:r>
      <w:proofErr w:type="spellStart"/>
      <w:r w:rsidRPr="002707D8">
        <w:rPr>
          <w:rFonts w:ascii="Times New Roman" w:hAnsi="Times New Roman" w:cs="Times New Roman"/>
          <w:color w:val="3E3E3E"/>
          <w:sz w:val="28"/>
          <w:szCs w:val="28"/>
          <w:lang w:val="en-US"/>
        </w:rPr>
        <w:t>autogyro</w:t>
      </w:r>
      <w:proofErr w:type="spellEnd"/>
      <w:r w:rsidRPr="002707D8">
        <w:rPr>
          <w:rFonts w:ascii="Times New Roman" w:hAnsi="Times New Roman" w:cs="Times New Roman"/>
          <w:color w:val="3E3E3E"/>
          <w:sz w:val="28"/>
          <w:szCs w:val="28"/>
          <w:lang w:val="en-US"/>
        </w:rPr>
        <w:t xml:space="preserve"> </w:t>
      </w:r>
      <w:proofErr w:type="spellStart"/>
      <w:r w:rsidRPr="002707D8">
        <w:rPr>
          <w:rFonts w:ascii="Times New Roman" w:hAnsi="Times New Roman" w:cs="Times New Roman"/>
          <w:color w:val="3E3E3E"/>
          <w:sz w:val="28"/>
          <w:szCs w:val="28"/>
          <w:lang w:val="en-US"/>
        </w:rPr>
        <w:t>Foche</w:t>
      </w:r>
      <w:proofErr w:type="spellEnd"/>
      <w:r w:rsidRPr="002707D8">
        <w:rPr>
          <w:rFonts w:ascii="Times New Roman" w:hAnsi="Times New Roman" w:cs="Times New Roman"/>
          <w:color w:val="3E3E3E"/>
          <w:sz w:val="28"/>
          <w:szCs w:val="28"/>
          <w:lang w:val="en-US"/>
        </w:rPr>
        <w:t xml:space="preserve"> </w:t>
      </w:r>
      <w:proofErr w:type="spellStart"/>
      <w:r w:rsidRPr="002707D8">
        <w:rPr>
          <w:rFonts w:ascii="Times New Roman" w:hAnsi="Times New Roman" w:cs="Times New Roman"/>
          <w:color w:val="3E3E3E"/>
          <w:sz w:val="28"/>
          <w:szCs w:val="28"/>
          <w:lang w:val="en-US"/>
        </w:rPr>
        <w:t>Achgelis</w:t>
      </w:r>
      <w:proofErr w:type="spellEnd"/>
      <w:r w:rsidRPr="002707D8">
        <w:rPr>
          <w:rFonts w:ascii="Times New Roman" w:hAnsi="Times New Roman" w:cs="Times New Roman"/>
          <w:color w:val="3E3E3E"/>
          <w:sz w:val="28"/>
          <w:szCs w:val="28"/>
          <w:lang w:val="en-US"/>
        </w:rPr>
        <w:t xml:space="preserve"> FA 330 </w:t>
      </w:r>
      <w:proofErr w:type="spellStart"/>
      <w:r w:rsidRPr="002707D8">
        <w:rPr>
          <w:rFonts w:ascii="Times New Roman" w:hAnsi="Times New Roman" w:cs="Times New Roman"/>
          <w:color w:val="3E3E3E"/>
          <w:sz w:val="28"/>
          <w:szCs w:val="28"/>
          <w:lang w:val="en-US"/>
        </w:rPr>
        <w:t>Bachstelze</w:t>
      </w:r>
      <w:proofErr w:type="spellEnd"/>
      <w:r w:rsidRPr="002707D8">
        <w:rPr>
          <w:rFonts w:ascii="Times New Roman" w:hAnsi="Times New Roman" w:cs="Times New Roman"/>
          <w:color w:val="3E3E3E"/>
          <w:sz w:val="28"/>
          <w:szCs w:val="28"/>
          <w:lang w:val="en-US"/>
        </w:rPr>
        <w:t xml:space="preserve"> which was towed by a ship. These aircraft were later deployed on submarines.</w:t>
      </w:r>
      <w:r w:rsidRPr="002707D8">
        <w:rPr>
          <w:rFonts w:ascii="Times New Roman" w:hAnsi="Times New Roman" w:cs="Times New Roman"/>
          <w:color w:val="3E3E3E"/>
          <w:sz w:val="28"/>
          <w:szCs w:val="28"/>
          <w:lang w:val="en-US"/>
        </w:rPr>
        <w:br/>
      </w:r>
      <w:r w:rsidRPr="002707D8">
        <w:rPr>
          <w:rFonts w:ascii="Times New Roman" w:hAnsi="Times New Roman" w:cs="Times New Roman"/>
          <w:color w:val="3E3E3E"/>
          <w:sz w:val="28"/>
          <w:szCs w:val="28"/>
          <w:lang w:val="en-US"/>
        </w:rPr>
        <w:br/>
        <w:t xml:space="preserve">The </w:t>
      </w:r>
      <w:proofErr w:type="spellStart"/>
      <w:r w:rsidRPr="002707D8">
        <w:rPr>
          <w:rFonts w:ascii="Times New Roman" w:hAnsi="Times New Roman" w:cs="Times New Roman"/>
          <w:color w:val="3E3E3E"/>
          <w:sz w:val="28"/>
          <w:szCs w:val="28"/>
          <w:lang w:val="en-US"/>
        </w:rPr>
        <w:t>Seeflugplatz</w:t>
      </w:r>
      <w:proofErr w:type="spellEnd"/>
      <w:r w:rsidRPr="002707D8">
        <w:rPr>
          <w:rFonts w:ascii="Times New Roman" w:hAnsi="Times New Roman" w:cs="Times New Roman"/>
          <w:color w:val="3E3E3E"/>
          <w:sz w:val="28"/>
          <w:szCs w:val="28"/>
          <w:lang w:val="en-US"/>
        </w:rPr>
        <w:t xml:space="preserve"> was at least bombed or strafed sixteen times by Allied aircraft. One Allied aircraft, an AVRO Lancaster, crashed on the island.</w:t>
      </w:r>
      <w:r w:rsidRPr="002707D8">
        <w:rPr>
          <w:rFonts w:ascii="Times New Roman" w:hAnsi="Times New Roman" w:cs="Times New Roman"/>
          <w:color w:val="3E3E3E"/>
          <w:sz w:val="28"/>
          <w:szCs w:val="28"/>
          <w:lang w:val="en-US"/>
        </w:rPr>
        <w:br/>
        <w:t xml:space="preserve">The station was defended by a number of light (20 mm) Flak on the island. A heavy Flak battery was located opposite the </w:t>
      </w:r>
      <w:proofErr w:type="spellStart"/>
      <w:r w:rsidRPr="002707D8">
        <w:rPr>
          <w:rFonts w:ascii="Times New Roman" w:hAnsi="Times New Roman" w:cs="Times New Roman"/>
          <w:color w:val="3E3E3E"/>
          <w:sz w:val="28"/>
          <w:szCs w:val="28"/>
          <w:lang w:val="en-US"/>
        </w:rPr>
        <w:t>Seeflugplatz</w:t>
      </w:r>
      <w:proofErr w:type="spellEnd"/>
      <w:r w:rsidRPr="002707D8">
        <w:rPr>
          <w:rFonts w:ascii="Times New Roman" w:hAnsi="Times New Roman" w:cs="Times New Roman"/>
          <w:color w:val="3E3E3E"/>
          <w:sz w:val="28"/>
          <w:szCs w:val="28"/>
          <w:lang w:val="en-US"/>
        </w:rPr>
        <w:t xml:space="preserve"> on the </w:t>
      </w:r>
      <w:proofErr w:type="spellStart"/>
      <w:r w:rsidRPr="002707D8">
        <w:rPr>
          <w:rFonts w:ascii="Times New Roman" w:hAnsi="Times New Roman" w:cs="Times New Roman"/>
          <w:color w:val="3E3E3E"/>
          <w:sz w:val="28"/>
          <w:szCs w:val="28"/>
          <w:lang w:val="en-US"/>
        </w:rPr>
        <w:t>Durgerdammerdijk</w:t>
      </w:r>
      <w:proofErr w:type="spellEnd"/>
      <w:r w:rsidRPr="002707D8">
        <w:rPr>
          <w:rFonts w:ascii="Times New Roman" w:hAnsi="Times New Roman" w:cs="Times New Roman"/>
          <w:color w:val="3E3E3E"/>
          <w:sz w:val="28"/>
          <w:szCs w:val="28"/>
          <w:lang w:val="en-US"/>
        </w:rPr>
        <w:t>.</w:t>
      </w:r>
      <w:r w:rsidRPr="002707D8">
        <w:rPr>
          <w:rFonts w:ascii="Times New Roman" w:hAnsi="Times New Roman" w:cs="Times New Roman"/>
          <w:color w:val="3E3E3E"/>
          <w:sz w:val="28"/>
          <w:szCs w:val="28"/>
          <w:lang w:val="en-US"/>
        </w:rPr>
        <w:br/>
      </w:r>
      <w:r w:rsidRPr="002707D8">
        <w:rPr>
          <w:rFonts w:ascii="Times New Roman" w:hAnsi="Times New Roman" w:cs="Times New Roman"/>
          <w:color w:val="3E3E3E"/>
          <w:sz w:val="28"/>
          <w:szCs w:val="28"/>
          <w:lang w:val="en-US"/>
        </w:rPr>
        <w:br/>
        <w:t>In 1986 the last remaining structures of this airfield were demolished.</w:t>
      </w:r>
    </w:p>
    <w:p w:rsidR="0026750D" w:rsidRPr="004C71E3" w:rsidRDefault="0026750D">
      <w:pPr>
        <w:rPr>
          <w:rFonts w:ascii="Times New Roman" w:hAnsi="Times New Roman" w:cs="Times New Roman"/>
          <w:color w:val="3E3E3E"/>
          <w:sz w:val="24"/>
          <w:szCs w:val="24"/>
          <w:lang w:val="en-US"/>
        </w:rPr>
      </w:pPr>
      <w:r w:rsidRPr="004C71E3">
        <w:rPr>
          <w:rFonts w:ascii="Times New Roman" w:hAnsi="Times New Roman" w:cs="Times New Roman"/>
          <w:color w:val="3E3E3E"/>
          <w:sz w:val="24"/>
          <w:szCs w:val="24"/>
          <w:lang w:val="en-US"/>
        </w:rPr>
        <w:t xml:space="preserve">Translated from </w:t>
      </w:r>
      <w:r w:rsidRPr="004C71E3">
        <w:rPr>
          <w:rFonts w:ascii="Tahoma" w:hAnsi="Tahoma" w:cs="Tahoma"/>
          <w:color w:val="3E3E3E"/>
          <w:sz w:val="20"/>
          <w:szCs w:val="20"/>
          <w:lang w:val="en-US"/>
        </w:rPr>
        <w:t>"</w:t>
      </w:r>
      <w:proofErr w:type="spellStart"/>
      <w:r w:rsidRPr="004C71E3">
        <w:rPr>
          <w:rFonts w:ascii="Tahoma" w:hAnsi="Tahoma" w:cs="Tahoma"/>
          <w:color w:val="3E3E3E"/>
          <w:sz w:val="20"/>
          <w:szCs w:val="20"/>
          <w:lang w:val="en-US"/>
        </w:rPr>
        <w:t>Stelling</w:t>
      </w:r>
      <w:proofErr w:type="spellEnd"/>
      <w:r w:rsidRPr="004C71E3">
        <w:rPr>
          <w:rFonts w:ascii="Tahoma" w:hAnsi="Tahoma" w:cs="Tahoma"/>
          <w:color w:val="3E3E3E"/>
          <w:sz w:val="20"/>
          <w:szCs w:val="20"/>
          <w:lang w:val="en-US"/>
        </w:rPr>
        <w:t xml:space="preserve"> van Amsterdam" (Fortress Amsterdam) by </w:t>
      </w:r>
      <w:proofErr w:type="spellStart"/>
      <w:r w:rsidRPr="004C71E3">
        <w:rPr>
          <w:rFonts w:ascii="Times New Roman" w:hAnsi="Times New Roman" w:cs="Times New Roman"/>
          <w:color w:val="3E3E3E"/>
          <w:sz w:val="24"/>
          <w:szCs w:val="24"/>
          <w:lang w:val="en-US"/>
        </w:rPr>
        <w:t>HuubVink</w:t>
      </w:r>
      <w:proofErr w:type="spellEnd"/>
    </w:p>
    <w:p w:rsidR="00B06ACF" w:rsidRPr="004C71E3" w:rsidRDefault="00B06ACF">
      <w:pPr>
        <w:rPr>
          <w:rFonts w:ascii="Times New Roman" w:hAnsi="Times New Roman" w:cs="Times New Roman"/>
          <w:color w:val="3E3E3E"/>
          <w:sz w:val="24"/>
          <w:szCs w:val="24"/>
          <w:lang w:val="en-US"/>
        </w:rPr>
      </w:pPr>
    </w:p>
    <w:p w:rsidR="00B06ACF" w:rsidRDefault="00B06ACF" w:rsidP="00B06ACF">
      <w:pPr>
        <w:rPr>
          <w:rFonts w:ascii="Times New Roman" w:hAnsi="Times New Roman"/>
          <w:b/>
          <w:bCs/>
          <w:i/>
          <w:iCs/>
          <w:sz w:val="28"/>
          <w:szCs w:val="28"/>
          <w:lang w:val="en-GB"/>
        </w:rPr>
      </w:pPr>
      <w:r w:rsidRPr="00083DA2">
        <w:rPr>
          <w:rFonts w:ascii="Times New Roman" w:hAnsi="Times New Roman"/>
          <w:sz w:val="28"/>
          <w:szCs w:val="28"/>
          <w:lang w:val="en-GB"/>
        </w:rPr>
        <w:t xml:space="preserve">This add-on was made using </w:t>
      </w:r>
      <w:r w:rsidRPr="00083DA2">
        <w:rPr>
          <w:rFonts w:ascii="Times New Roman" w:hAnsi="Times New Roman"/>
          <w:b/>
          <w:bCs/>
          <w:sz w:val="28"/>
          <w:szCs w:val="28"/>
          <w:lang w:val="en-GB"/>
        </w:rPr>
        <w:t>FSSC</w:t>
      </w:r>
      <w:r w:rsidRPr="00083DA2">
        <w:rPr>
          <w:rFonts w:ascii="Times New Roman" w:hAnsi="Times New Roman"/>
          <w:sz w:val="28"/>
          <w:szCs w:val="28"/>
          <w:lang w:val="en-GB"/>
        </w:rPr>
        <w:t xml:space="preserve"> by </w:t>
      </w:r>
      <w:r w:rsidRPr="00083DA2">
        <w:rPr>
          <w:rFonts w:ascii="Times New Roman" w:hAnsi="Times New Roman"/>
          <w:b/>
          <w:bCs/>
          <w:i/>
          <w:iCs/>
          <w:sz w:val="28"/>
          <w:szCs w:val="28"/>
          <w:lang w:val="en-GB"/>
        </w:rPr>
        <w:t xml:space="preserve">Derek Leung, </w:t>
      </w:r>
      <w:r w:rsidRPr="00083DA2">
        <w:rPr>
          <w:rFonts w:ascii="Times New Roman" w:hAnsi="Times New Roman"/>
          <w:b/>
          <w:sz w:val="28"/>
          <w:szCs w:val="28"/>
          <w:lang w:val="en-GB"/>
        </w:rPr>
        <w:t>AFCAD2</w:t>
      </w:r>
      <w:r w:rsidRPr="00083DA2">
        <w:rPr>
          <w:rFonts w:ascii="Times New Roman" w:hAnsi="Times New Roman"/>
          <w:sz w:val="28"/>
          <w:szCs w:val="28"/>
          <w:lang w:val="en-GB"/>
        </w:rPr>
        <w:t xml:space="preserve"> by </w:t>
      </w:r>
      <w:r w:rsidRPr="00083DA2">
        <w:rPr>
          <w:rFonts w:ascii="Times New Roman" w:hAnsi="Times New Roman"/>
          <w:b/>
          <w:i/>
          <w:sz w:val="28"/>
          <w:szCs w:val="28"/>
          <w:lang w:val="en-GB"/>
        </w:rPr>
        <w:t>Lee</w:t>
      </w:r>
      <w:r w:rsidRPr="00083DA2">
        <w:rPr>
          <w:rFonts w:ascii="Times New Roman" w:hAnsi="Times New Roman"/>
          <w:sz w:val="28"/>
          <w:szCs w:val="28"/>
          <w:lang w:val="en-GB"/>
        </w:rPr>
        <w:t xml:space="preserve"> </w:t>
      </w:r>
      <w:r w:rsidRPr="00083DA2">
        <w:rPr>
          <w:rFonts w:ascii="Times New Roman" w:hAnsi="Times New Roman"/>
          <w:b/>
          <w:i/>
          <w:sz w:val="28"/>
          <w:szCs w:val="28"/>
          <w:lang w:val="en-GB"/>
        </w:rPr>
        <w:t>Swordy</w:t>
      </w:r>
      <w:r w:rsidRPr="00083DA2">
        <w:rPr>
          <w:rFonts w:ascii="Times New Roman" w:hAnsi="Times New Roman"/>
          <w:sz w:val="28"/>
          <w:szCs w:val="28"/>
          <w:lang w:val="en-GB"/>
        </w:rPr>
        <w:t xml:space="preserve">, </w:t>
      </w:r>
      <w:r w:rsidRPr="00083DA2">
        <w:rPr>
          <w:rFonts w:ascii="Times New Roman" w:hAnsi="Times New Roman"/>
          <w:b/>
          <w:sz w:val="28"/>
          <w:szCs w:val="28"/>
          <w:lang w:val="en-GB"/>
        </w:rPr>
        <w:t xml:space="preserve">SBuilder </w:t>
      </w:r>
      <w:r w:rsidRPr="00083DA2">
        <w:rPr>
          <w:rFonts w:ascii="Times New Roman" w:hAnsi="Times New Roman"/>
          <w:sz w:val="28"/>
          <w:szCs w:val="28"/>
          <w:lang w:val="en-GB"/>
        </w:rPr>
        <w:t xml:space="preserve">by  </w:t>
      </w:r>
      <w:r w:rsidRPr="00083DA2">
        <w:rPr>
          <w:rFonts w:ascii="Times New Roman" w:hAnsi="Times New Roman"/>
          <w:b/>
          <w:i/>
          <w:sz w:val="28"/>
          <w:szCs w:val="28"/>
          <w:lang w:val="en-GB"/>
        </w:rPr>
        <w:t>Luís</w:t>
      </w:r>
      <w:r w:rsidRPr="00083DA2">
        <w:rPr>
          <w:rFonts w:ascii="Times New Roman" w:hAnsi="Times New Roman"/>
          <w:sz w:val="28"/>
          <w:szCs w:val="28"/>
          <w:lang w:val="en-GB"/>
        </w:rPr>
        <w:t xml:space="preserve"> </w:t>
      </w:r>
      <w:r w:rsidRPr="00083DA2">
        <w:rPr>
          <w:rFonts w:ascii="Times New Roman" w:hAnsi="Times New Roman"/>
          <w:b/>
          <w:i/>
          <w:sz w:val="28"/>
          <w:szCs w:val="28"/>
          <w:lang w:val="en-GB"/>
        </w:rPr>
        <w:t xml:space="preserve">Sá </w:t>
      </w:r>
      <w:r w:rsidRPr="00083DA2">
        <w:rPr>
          <w:rFonts w:ascii="Times New Roman" w:hAnsi="Times New Roman"/>
          <w:sz w:val="28"/>
          <w:szCs w:val="28"/>
          <w:lang w:val="en-GB"/>
        </w:rPr>
        <w:t>and</w:t>
      </w:r>
      <w:r w:rsidRPr="00083DA2">
        <w:rPr>
          <w:rFonts w:ascii="Times New Roman" w:hAnsi="Times New Roman"/>
          <w:b/>
          <w:i/>
          <w:sz w:val="28"/>
          <w:szCs w:val="28"/>
          <w:lang w:val="en-GB"/>
        </w:rPr>
        <w:t xml:space="preserve"> </w:t>
      </w:r>
      <w:r w:rsidRPr="00083DA2">
        <w:rPr>
          <w:rFonts w:ascii="Times New Roman" w:hAnsi="Times New Roman"/>
          <w:b/>
          <w:sz w:val="28"/>
          <w:szCs w:val="28"/>
          <w:lang w:val="en-GB"/>
        </w:rPr>
        <w:t xml:space="preserve">ObPlacer XML </w:t>
      </w:r>
      <w:r w:rsidRPr="00083DA2">
        <w:rPr>
          <w:rFonts w:ascii="Times New Roman" w:hAnsi="Times New Roman"/>
          <w:sz w:val="28"/>
          <w:szCs w:val="28"/>
          <w:lang w:val="en-GB"/>
        </w:rPr>
        <w:t xml:space="preserve">by </w:t>
      </w:r>
      <w:r w:rsidRPr="00083DA2">
        <w:rPr>
          <w:rFonts w:ascii="Times New Roman" w:hAnsi="Times New Roman"/>
          <w:b/>
          <w:i/>
          <w:sz w:val="28"/>
          <w:szCs w:val="28"/>
          <w:lang w:val="en-GB"/>
        </w:rPr>
        <w:t>Arno Gerretsen</w:t>
      </w:r>
      <w:r w:rsidRPr="00083DA2">
        <w:rPr>
          <w:rFonts w:ascii="Times New Roman" w:hAnsi="Times New Roman"/>
          <w:sz w:val="28"/>
          <w:szCs w:val="28"/>
          <w:lang w:val="en-GB"/>
        </w:rPr>
        <w:t xml:space="preserve">. The macros were made using </w:t>
      </w:r>
      <w:r w:rsidRPr="00083DA2">
        <w:rPr>
          <w:rFonts w:ascii="Times New Roman" w:hAnsi="Times New Roman"/>
          <w:b/>
          <w:bCs/>
          <w:sz w:val="28"/>
          <w:szCs w:val="28"/>
          <w:lang w:val="en-GB"/>
        </w:rPr>
        <w:t>EOD</w:t>
      </w:r>
      <w:r w:rsidRPr="00083DA2">
        <w:rPr>
          <w:rFonts w:ascii="Times New Roman" w:hAnsi="Times New Roman"/>
          <w:sz w:val="28"/>
          <w:szCs w:val="28"/>
          <w:lang w:val="en-GB"/>
        </w:rPr>
        <w:t xml:space="preserve"> by </w:t>
      </w:r>
      <w:r w:rsidRPr="00083DA2">
        <w:rPr>
          <w:rFonts w:ascii="Times New Roman" w:hAnsi="Times New Roman"/>
          <w:b/>
          <w:bCs/>
          <w:i/>
          <w:iCs/>
          <w:sz w:val="28"/>
          <w:szCs w:val="28"/>
          <w:lang w:val="en-GB"/>
        </w:rPr>
        <w:t>Matthias Brückner</w:t>
      </w:r>
      <w:r w:rsidRPr="00083DA2">
        <w:rPr>
          <w:rFonts w:ascii="Times New Roman" w:hAnsi="Times New Roman"/>
          <w:sz w:val="28"/>
          <w:szCs w:val="28"/>
          <w:lang w:val="en-GB"/>
        </w:rPr>
        <w:t xml:space="preserve">. Textures were made using </w:t>
      </w:r>
      <w:r w:rsidRPr="00083DA2">
        <w:rPr>
          <w:rFonts w:ascii="Times New Roman" w:hAnsi="Times New Roman"/>
          <w:b/>
          <w:bCs/>
          <w:sz w:val="28"/>
          <w:szCs w:val="28"/>
          <w:lang w:val="en-GB"/>
        </w:rPr>
        <w:t>Paint</w:t>
      </w:r>
      <w:r w:rsidRPr="00083DA2">
        <w:rPr>
          <w:rFonts w:ascii="Times New Roman" w:hAnsi="Times New Roman"/>
          <w:sz w:val="28"/>
          <w:szCs w:val="28"/>
          <w:lang w:val="en-GB"/>
        </w:rPr>
        <w:t xml:space="preserve"> </w:t>
      </w:r>
      <w:r w:rsidRPr="00083DA2">
        <w:rPr>
          <w:rFonts w:ascii="Times New Roman" w:hAnsi="Times New Roman"/>
          <w:b/>
          <w:bCs/>
          <w:sz w:val="28"/>
          <w:szCs w:val="28"/>
          <w:lang w:val="en-GB"/>
        </w:rPr>
        <w:t>Shop</w:t>
      </w:r>
      <w:r w:rsidRPr="00083DA2">
        <w:rPr>
          <w:rFonts w:ascii="Times New Roman" w:hAnsi="Times New Roman"/>
          <w:sz w:val="28"/>
          <w:szCs w:val="28"/>
          <w:lang w:val="en-GB"/>
        </w:rPr>
        <w:t xml:space="preserve"> </w:t>
      </w:r>
      <w:r w:rsidRPr="00083DA2">
        <w:rPr>
          <w:rFonts w:ascii="Times New Roman" w:hAnsi="Times New Roman"/>
          <w:b/>
          <w:bCs/>
          <w:sz w:val="28"/>
          <w:szCs w:val="28"/>
          <w:lang w:val="en-GB"/>
        </w:rPr>
        <w:t>Pro</w:t>
      </w:r>
      <w:r w:rsidRPr="00083DA2">
        <w:rPr>
          <w:rFonts w:ascii="Times New Roman" w:hAnsi="Times New Roman"/>
          <w:sz w:val="28"/>
          <w:szCs w:val="28"/>
          <w:lang w:val="en-GB"/>
        </w:rPr>
        <w:t xml:space="preserve"> and the excellent </w:t>
      </w:r>
      <w:r w:rsidRPr="00083DA2">
        <w:rPr>
          <w:rFonts w:ascii="Times New Roman" w:hAnsi="Times New Roman"/>
          <w:b/>
          <w:bCs/>
          <w:sz w:val="28"/>
          <w:szCs w:val="28"/>
          <w:lang w:val="en-GB"/>
        </w:rPr>
        <w:t>DXTBmp</w:t>
      </w:r>
      <w:r w:rsidRPr="00083DA2">
        <w:rPr>
          <w:rFonts w:ascii="Times New Roman" w:hAnsi="Times New Roman"/>
          <w:sz w:val="28"/>
          <w:szCs w:val="28"/>
          <w:lang w:val="en-GB"/>
        </w:rPr>
        <w:t xml:space="preserve"> by </w:t>
      </w:r>
      <w:r w:rsidRPr="00083DA2">
        <w:rPr>
          <w:rFonts w:ascii="Times New Roman" w:hAnsi="Times New Roman"/>
          <w:b/>
          <w:bCs/>
          <w:i/>
          <w:iCs/>
          <w:sz w:val="28"/>
          <w:szCs w:val="28"/>
          <w:lang w:val="en-GB"/>
        </w:rPr>
        <w:t>Martin Wright</w:t>
      </w:r>
      <w:r w:rsidRPr="00083DA2">
        <w:rPr>
          <w:rFonts w:ascii="Times New Roman" w:hAnsi="Times New Roman"/>
          <w:b/>
          <w:bCs/>
          <w:sz w:val="28"/>
          <w:szCs w:val="28"/>
          <w:lang w:val="en-GB"/>
        </w:rPr>
        <w:t>.</w:t>
      </w:r>
      <w:r w:rsidRPr="00083DA2">
        <w:rPr>
          <w:rFonts w:ascii="Times New Roman" w:hAnsi="Times New Roman"/>
          <w:b/>
          <w:bCs/>
          <w:i/>
          <w:iCs/>
          <w:sz w:val="28"/>
          <w:szCs w:val="28"/>
          <w:lang w:val="en-GB"/>
        </w:rPr>
        <w:t xml:space="preserve"> </w:t>
      </w:r>
    </w:p>
    <w:p w:rsidR="004C71E3" w:rsidRDefault="0052717D" w:rsidP="00B06ACF">
      <w:pPr>
        <w:rPr>
          <w:rFonts w:ascii="Times New Roman" w:hAnsi="Times New Roman"/>
          <w:sz w:val="28"/>
          <w:szCs w:val="28"/>
          <w:lang w:val="en-GB"/>
        </w:rPr>
      </w:pPr>
      <w:r>
        <w:rPr>
          <w:rFonts w:ascii="Times New Roman" w:hAnsi="Times New Roman"/>
          <w:sz w:val="28"/>
          <w:szCs w:val="28"/>
          <w:lang w:val="en-GB"/>
        </w:rPr>
        <w:t>The static Fokker</w:t>
      </w:r>
      <w:r w:rsidR="002707D8">
        <w:rPr>
          <w:rFonts w:ascii="Times New Roman" w:hAnsi="Times New Roman"/>
          <w:sz w:val="28"/>
          <w:szCs w:val="28"/>
          <w:lang w:val="en-GB"/>
        </w:rPr>
        <w:t>s</w:t>
      </w:r>
      <w:r>
        <w:rPr>
          <w:rFonts w:ascii="Times New Roman" w:hAnsi="Times New Roman"/>
          <w:sz w:val="28"/>
          <w:szCs w:val="28"/>
          <w:lang w:val="en-GB"/>
        </w:rPr>
        <w:t xml:space="preserve"> are converted with </w:t>
      </w:r>
      <w:r w:rsidRPr="0052717D">
        <w:rPr>
          <w:rFonts w:ascii="Times New Roman" w:hAnsi="Times New Roman"/>
          <w:b/>
          <w:sz w:val="28"/>
          <w:szCs w:val="28"/>
          <w:lang w:val="en-GB"/>
        </w:rPr>
        <w:t>SAMM</w:t>
      </w:r>
      <w:r>
        <w:rPr>
          <w:rFonts w:ascii="Times New Roman" w:hAnsi="Times New Roman"/>
          <w:sz w:val="28"/>
          <w:szCs w:val="28"/>
          <w:lang w:val="en-GB"/>
        </w:rPr>
        <w:t xml:space="preserve"> (</w:t>
      </w:r>
      <w:r w:rsidRPr="0052717D">
        <w:rPr>
          <w:rFonts w:ascii="Times New Roman" w:hAnsi="Times New Roman"/>
          <w:sz w:val="28"/>
          <w:szCs w:val="28"/>
          <w:lang w:val="en-GB"/>
        </w:rPr>
        <w:t>Static Aircraft .mdl Maker</w:t>
      </w:r>
      <w:r>
        <w:rPr>
          <w:rFonts w:ascii="Times New Roman" w:hAnsi="Times New Roman"/>
          <w:sz w:val="28"/>
          <w:szCs w:val="28"/>
          <w:lang w:val="en-GB"/>
        </w:rPr>
        <w:t xml:space="preserve">) by </w:t>
      </w:r>
      <w:r w:rsidRPr="0052717D">
        <w:rPr>
          <w:rFonts w:ascii="Times New Roman" w:hAnsi="Times New Roman"/>
          <w:b/>
          <w:i/>
          <w:sz w:val="28"/>
          <w:szCs w:val="28"/>
          <w:lang w:val="en-GB"/>
        </w:rPr>
        <w:t>Don Grovestine</w:t>
      </w:r>
      <w:r w:rsidRPr="0052717D">
        <w:rPr>
          <w:rFonts w:ascii="Times New Roman" w:hAnsi="Times New Roman"/>
          <w:sz w:val="28"/>
          <w:szCs w:val="28"/>
          <w:lang w:val="en-GB"/>
        </w:rPr>
        <w:t>,</w:t>
      </w:r>
      <w:r>
        <w:rPr>
          <w:rFonts w:ascii="Times New Roman" w:hAnsi="Times New Roman"/>
          <w:sz w:val="28"/>
          <w:szCs w:val="28"/>
          <w:lang w:val="en-GB"/>
        </w:rPr>
        <w:t xml:space="preserve"> converted from original FS2002  models by </w:t>
      </w:r>
      <w:r w:rsidRPr="0052717D">
        <w:rPr>
          <w:rFonts w:ascii="Times New Roman" w:hAnsi="Times New Roman"/>
          <w:b/>
          <w:i/>
          <w:sz w:val="28"/>
          <w:szCs w:val="28"/>
          <w:lang w:val="en-GB"/>
        </w:rPr>
        <w:t>Richard Alexander van Hien</w:t>
      </w:r>
      <w:r>
        <w:rPr>
          <w:rFonts w:ascii="Times New Roman" w:hAnsi="Times New Roman"/>
          <w:sz w:val="28"/>
          <w:szCs w:val="28"/>
          <w:lang w:val="en-GB"/>
        </w:rPr>
        <w:t>.</w:t>
      </w:r>
      <w:r w:rsidR="004C71E3">
        <w:rPr>
          <w:rFonts w:ascii="Times New Roman" w:hAnsi="Times New Roman"/>
          <w:sz w:val="28"/>
          <w:szCs w:val="28"/>
          <w:lang w:val="en-GB"/>
        </w:rPr>
        <w:t xml:space="preserve"> </w:t>
      </w:r>
      <w:r w:rsidR="004C71E3" w:rsidRPr="00083DA2">
        <w:rPr>
          <w:rFonts w:ascii="Times New Roman" w:hAnsi="Times New Roman"/>
          <w:sz w:val="28"/>
          <w:szCs w:val="28"/>
          <w:lang w:val="en-GB"/>
        </w:rPr>
        <w:t>All the other macros are made by me.</w:t>
      </w:r>
      <w:r w:rsidR="004C71E3">
        <w:rPr>
          <w:rFonts w:ascii="Times New Roman" w:hAnsi="Times New Roman"/>
          <w:sz w:val="28"/>
          <w:szCs w:val="28"/>
          <w:lang w:val="en-GB"/>
        </w:rPr>
        <w:t xml:space="preserve"> </w:t>
      </w:r>
      <w:r>
        <w:rPr>
          <w:rFonts w:ascii="Times New Roman" w:hAnsi="Times New Roman"/>
          <w:sz w:val="28"/>
          <w:szCs w:val="28"/>
          <w:lang w:val="en-GB"/>
        </w:rPr>
        <w:t xml:space="preserve"> </w:t>
      </w:r>
    </w:p>
    <w:p w:rsidR="00B06ACF" w:rsidRPr="00083DA2" w:rsidRDefault="00B06ACF" w:rsidP="00B06ACF">
      <w:pPr>
        <w:pStyle w:val="Kop3"/>
        <w:rPr>
          <w:sz w:val="28"/>
          <w:szCs w:val="28"/>
        </w:rPr>
      </w:pPr>
      <w:r w:rsidRPr="00083DA2">
        <w:rPr>
          <w:sz w:val="28"/>
          <w:szCs w:val="28"/>
        </w:rPr>
        <w:t>Installation</w:t>
      </w:r>
    </w:p>
    <w:p w:rsidR="00B06ACF" w:rsidRDefault="00B06ACF" w:rsidP="00B06ACF">
      <w:pPr>
        <w:rPr>
          <w:rFonts w:ascii="Times New Roman" w:hAnsi="Times New Roman"/>
          <w:sz w:val="28"/>
          <w:szCs w:val="28"/>
          <w:lang w:val="en-GB"/>
        </w:rPr>
      </w:pPr>
      <w:r w:rsidRPr="00083DA2">
        <w:rPr>
          <w:rFonts w:ascii="Times New Roman" w:hAnsi="Times New Roman"/>
          <w:sz w:val="28"/>
          <w:szCs w:val="28"/>
          <w:lang w:val="en-GB"/>
        </w:rPr>
        <w:t>Put the ‘</w:t>
      </w:r>
      <w:proofErr w:type="spellStart"/>
      <w:r>
        <w:rPr>
          <w:rFonts w:ascii="Times New Roman" w:hAnsi="Times New Roman"/>
          <w:sz w:val="28"/>
          <w:szCs w:val="28"/>
          <w:lang w:val="en-US"/>
        </w:rPr>
        <w:t>Schellingwoude</w:t>
      </w:r>
      <w:proofErr w:type="spellEnd"/>
      <w:r w:rsidRPr="00083DA2">
        <w:rPr>
          <w:rFonts w:ascii="Times New Roman" w:hAnsi="Times New Roman"/>
          <w:sz w:val="28"/>
          <w:szCs w:val="28"/>
          <w:lang w:val="en-US"/>
        </w:rPr>
        <w:t>’</w:t>
      </w:r>
      <w:r w:rsidRPr="00083DA2">
        <w:rPr>
          <w:rFonts w:ascii="Times New Roman" w:hAnsi="Times New Roman"/>
          <w:sz w:val="28"/>
          <w:szCs w:val="28"/>
          <w:lang w:val="en-GB"/>
        </w:rPr>
        <w:t xml:space="preserve"> folder in the Addon Scenery folder of FS9. In the game go to Settings, Scenery library, choose add new scenery etc. Have fun! </w:t>
      </w:r>
    </w:p>
    <w:p w:rsidR="00B06ACF" w:rsidRDefault="00B06ACF" w:rsidP="00B06ACF">
      <w:pPr>
        <w:rPr>
          <w:rFonts w:ascii="Times New Roman" w:hAnsi="Times New Roman" w:cs="Times New Roman"/>
          <w:sz w:val="28"/>
          <w:szCs w:val="28"/>
          <w:lang w:val="en-GB"/>
        </w:rPr>
      </w:pPr>
      <w:r w:rsidRPr="007F6B70">
        <w:rPr>
          <w:rFonts w:ascii="Times New Roman" w:hAnsi="Times New Roman" w:cs="Times New Roman"/>
          <w:sz w:val="28"/>
          <w:szCs w:val="28"/>
          <w:lang w:val="en-GB"/>
        </w:rPr>
        <w:t xml:space="preserve">In order to get the </w:t>
      </w:r>
      <w:r>
        <w:rPr>
          <w:rFonts w:ascii="Times New Roman" w:hAnsi="Times New Roman" w:cs="Times New Roman"/>
          <w:sz w:val="28"/>
          <w:szCs w:val="28"/>
          <w:lang w:val="en-GB"/>
        </w:rPr>
        <w:t>crates and oildrums</w:t>
      </w:r>
      <w:r w:rsidRPr="007F6B70">
        <w:rPr>
          <w:rFonts w:ascii="Times New Roman" w:hAnsi="Times New Roman" w:cs="Times New Roman"/>
          <w:sz w:val="28"/>
          <w:szCs w:val="28"/>
          <w:lang w:val="en-GB"/>
        </w:rPr>
        <w:t xml:space="preserve"> used in this scenery to show up, you must download and install inf.zip. Download it from here:</w:t>
      </w:r>
      <w:r>
        <w:rPr>
          <w:rFonts w:ascii="Times New Roman" w:hAnsi="Times New Roman" w:cs="Times New Roman"/>
          <w:sz w:val="28"/>
          <w:szCs w:val="28"/>
          <w:lang w:val="en-GB"/>
        </w:rPr>
        <w:t xml:space="preserve">  </w:t>
      </w:r>
    </w:p>
    <w:p w:rsidR="00B06ACF" w:rsidRDefault="00B06ACF" w:rsidP="00B06ACF">
      <w:pPr>
        <w:rPr>
          <w:rFonts w:ascii="Times New Roman" w:hAnsi="Times New Roman" w:cs="Times New Roman"/>
          <w:sz w:val="28"/>
          <w:szCs w:val="28"/>
          <w:lang w:val="en-GB"/>
        </w:rPr>
      </w:pPr>
      <w:r w:rsidRPr="00D55691">
        <w:rPr>
          <w:rFonts w:ascii="Times New Roman" w:hAnsi="Times New Roman" w:cs="Times New Roman"/>
          <w:sz w:val="28"/>
          <w:szCs w:val="28"/>
          <w:lang w:val="en-GB"/>
        </w:rPr>
        <w:t>http://www.sim-outhouse.com/sohforums/page.php?lloc=downloads&amp;loc=downloads&amp;page=downloads&amp;FileUploadName=Cees Donker&amp;ammm=15&amp;pap=7</w:t>
      </w:r>
    </w:p>
    <w:p w:rsidR="00B06ACF" w:rsidRDefault="00B06ACF" w:rsidP="00B06ACF">
      <w:pPr>
        <w:rPr>
          <w:rFonts w:ascii="Times New Roman" w:hAnsi="Times New Roman" w:cs="Times New Roman"/>
          <w:sz w:val="28"/>
          <w:szCs w:val="28"/>
          <w:lang w:val="en-GB"/>
        </w:rPr>
      </w:pPr>
      <w:r w:rsidRPr="007F6B70">
        <w:rPr>
          <w:rFonts w:ascii="Times New Roman" w:hAnsi="Times New Roman" w:cs="Times New Roman"/>
          <w:sz w:val="28"/>
          <w:szCs w:val="28"/>
          <w:lang w:val="en-GB"/>
        </w:rPr>
        <w:t>It is installed like regular add-on scenery.</w:t>
      </w:r>
    </w:p>
    <w:p w:rsidR="004C71E3" w:rsidRPr="0051462B" w:rsidRDefault="004C71E3" w:rsidP="004C71E3">
      <w:pPr>
        <w:rPr>
          <w:rFonts w:ascii="Times New Roman" w:hAnsi="Times New Roman" w:cs="Times New Roman"/>
          <w:b/>
          <w:sz w:val="28"/>
          <w:szCs w:val="28"/>
          <w:u w:val="single"/>
          <w:lang w:val="en-GB"/>
        </w:rPr>
      </w:pPr>
      <w:r w:rsidRPr="0051462B">
        <w:rPr>
          <w:rFonts w:ascii="Times New Roman" w:hAnsi="Times New Roman" w:cs="Times New Roman"/>
          <w:b/>
          <w:sz w:val="28"/>
          <w:szCs w:val="28"/>
          <w:u w:val="single"/>
          <w:lang w:val="en-GB"/>
        </w:rPr>
        <w:t>AI traffic</w:t>
      </w:r>
    </w:p>
    <w:p w:rsidR="004C71E3" w:rsidRDefault="004C71E3" w:rsidP="004C71E3">
      <w:pPr>
        <w:rPr>
          <w:rFonts w:ascii="Times New Roman" w:hAnsi="Times New Roman" w:cs="Times New Roman"/>
          <w:sz w:val="28"/>
          <w:szCs w:val="28"/>
          <w:lang w:val="en-GB"/>
        </w:rPr>
      </w:pPr>
      <w:r>
        <w:rPr>
          <w:rFonts w:ascii="Times New Roman" w:hAnsi="Times New Roman" w:cs="Times New Roman"/>
          <w:sz w:val="28"/>
          <w:szCs w:val="28"/>
          <w:lang w:val="en-GB"/>
        </w:rPr>
        <w:t xml:space="preserve">There’s a traffic file that brings this base to life. It has information for a few models that should be downloaded. These are two Fokker floatplanes made for FS2002 by Richard Alexander van Hien. I had his permission to use his planes for Waalhaven, so I think it’s again alright this time. Look for his Fokker C11w and his Fokker T4a on flightsim.com.  </w:t>
      </w:r>
      <w:r w:rsidRPr="00DB33AB">
        <w:rPr>
          <w:rFonts w:ascii="Times New Roman" w:hAnsi="Times New Roman" w:cs="Times New Roman"/>
          <w:sz w:val="28"/>
          <w:szCs w:val="28"/>
          <w:lang w:val="en-GB"/>
        </w:rPr>
        <w:t>fok_cw11.zip</w:t>
      </w:r>
      <w:r>
        <w:rPr>
          <w:rFonts w:ascii="Times New Roman" w:hAnsi="Times New Roman" w:cs="Times New Roman"/>
          <w:sz w:val="28"/>
          <w:szCs w:val="28"/>
          <w:lang w:val="en-GB"/>
        </w:rPr>
        <w:t xml:space="preserve"> and </w:t>
      </w:r>
      <w:r w:rsidRPr="00DB33AB">
        <w:rPr>
          <w:rFonts w:ascii="Times New Roman" w:hAnsi="Times New Roman" w:cs="Times New Roman"/>
          <w:sz w:val="28"/>
          <w:szCs w:val="28"/>
          <w:lang w:val="en-GB"/>
        </w:rPr>
        <w:t>fokkert4.zip</w:t>
      </w:r>
      <w:r>
        <w:rPr>
          <w:rFonts w:ascii="Times New Roman" w:hAnsi="Times New Roman" w:cs="Times New Roman"/>
          <w:sz w:val="28"/>
          <w:szCs w:val="28"/>
          <w:lang w:val="en-GB"/>
        </w:rPr>
        <w:t xml:space="preserve"> are the filenames.</w:t>
      </w:r>
    </w:p>
    <w:p w:rsidR="004C71E3" w:rsidRDefault="004C71E3" w:rsidP="004C71E3">
      <w:pPr>
        <w:rPr>
          <w:rFonts w:ascii="Times New Roman" w:hAnsi="Times New Roman" w:cs="Times New Roman"/>
          <w:sz w:val="28"/>
          <w:szCs w:val="28"/>
          <w:lang w:val="en-GB"/>
        </w:rPr>
      </w:pPr>
      <w:r>
        <w:rPr>
          <w:rFonts w:ascii="Times New Roman" w:hAnsi="Times New Roman"/>
          <w:sz w:val="28"/>
          <w:szCs w:val="28"/>
          <w:lang w:val="en-GB"/>
        </w:rPr>
        <w:t xml:space="preserve">I also adapted the aircraft.cfg’s and the air-files of these planes to make them suitable for FS2004 and for AI. You’ll find these in this package. </w:t>
      </w:r>
    </w:p>
    <w:p w:rsidR="004C71E3" w:rsidRDefault="004C71E3" w:rsidP="004C71E3">
      <w:pPr>
        <w:rPr>
          <w:rFonts w:ascii="Times New Roman" w:hAnsi="Times New Roman"/>
          <w:sz w:val="28"/>
          <w:szCs w:val="28"/>
          <w:lang w:val="en-GB"/>
        </w:rPr>
      </w:pPr>
      <w:r>
        <w:rPr>
          <w:rFonts w:ascii="Times New Roman" w:hAnsi="Times New Roman"/>
          <w:sz w:val="28"/>
          <w:szCs w:val="28"/>
          <w:lang w:val="en-GB"/>
        </w:rPr>
        <w:t xml:space="preserve">Copyright </w:t>
      </w:r>
      <w:r>
        <w:rPr>
          <w:rFonts w:ascii="Times New Roman" w:hAnsi="Times New Roman" w:cs="Times New Roman"/>
          <w:sz w:val="28"/>
          <w:szCs w:val="28"/>
          <w:lang w:val="en-GB"/>
        </w:rPr>
        <w:t>©</w:t>
      </w:r>
      <w:r>
        <w:rPr>
          <w:rFonts w:ascii="Times New Roman" w:hAnsi="Times New Roman"/>
          <w:sz w:val="28"/>
          <w:szCs w:val="28"/>
          <w:lang w:val="en-GB"/>
        </w:rPr>
        <w:t xml:space="preserve"> Cees Donker</w:t>
      </w:r>
    </w:p>
    <w:p w:rsidR="004C71E3" w:rsidRDefault="004C71E3" w:rsidP="004C71E3">
      <w:pPr>
        <w:rPr>
          <w:rFonts w:ascii="Times New Roman" w:hAnsi="Times New Roman"/>
          <w:sz w:val="28"/>
          <w:szCs w:val="28"/>
          <w:lang w:val="en-GB"/>
        </w:rPr>
      </w:pPr>
    </w:p>
    <w:p w:rsidR="00B06ACF" w:rsidRPr="00083DA2" w:rsidRDefault="00B06ACF" w:rsidP="004C71E3">
      <w:pPr>
        <w:rPr>
          <w:rFonts w:ascii="Times New Roman" w:hAnsi="Times New Roman"/>
          <w:sz w:val="28"/>
          <w:szCs w:val="28"/>
          <w:lang w:val="en-GB"/>
        </w:rPr>
      </w:pPr>
      <w:r w:rsidRPr="00083DA2">
        <w:rPr>
          <w:rFonts w:ascii="Times New Roman" w:hAnsi="Times New Roman"/>
          <w:sz w:val="28"/>
          <w:szCs w:val="28"/>
          <w:lang w:val="en-GB"/>
        </w:rPr>
        <w:t>This add-on is freeware and has to be treated as such. No money should be asked for it. Use of the textures is possible, provided you’ll let me know and again: no money should be asked for it.</w:t>
      </w:r>
      <w:r>
        <w:rPr>
          <w:rFonts w:ascii="Times New Roman" w:hAnsi="Times New Roman"/>
          <w:sz w:val="28"/>
          <w:szCs w:val="28"/>
          <w:lang w:val="en-GB"/>
        </w:rPr>
        <w:t xml:space="preserve"> </w:t>
      </w:r>
    </w:p>
    <w:p w:rsidR="00B06ACF" w:rsidRPr="00732B6A" w:rsidRDefault="00B06ACF" w:rsidP="00B06ACF">
      <w:pPr>
        <w:rPr>
          <w:lang w:val="en-US"/>
        </w:rPr>
      </w:pPr>
      <w:r w:rsidRPr="00083DA2">
        <w:rPr>
          <w:rFonts w:ascii="Times New Roman" w:hAnsi="Times New Roman"/>
          <w:sz w:val="28"/>
          <w:szCs w:val="28"/>
          <w:lang w:val="en-GB"/>
        </w:rPr>
        <w:lastRenderedPageBreak/>
        <w:t xml:space="preserve">For comments and other reactions: </w:t>
      </w:r>
      <w:hyperlink r:id="rId6" w:history="1">
        <w:r w:rsidRPr="00083DA2">
          <w:rPr>
            <w:rStyle w:val="Hyperlink"/>
            <w:rFonts w:ascii="Times New Roman" w:hAnsi="Times New Roman"/>
            <w:sz w:val="28"/>
            <w:szCs w:val="28"/>
            <w:lang w:val="en-GB"/>
          </w:rPr>
          <w:t>c.donker@wxs.nl</w:t>
        </w:r>
      </w:hyperlink>
    </w:p>
    <w:p w:rsidR="00B06ACF" w:rsidRPr="00B06ACF" w:rsidRDefault="00B06ACF" w:rsidP="00B06ACF">
      <w:pPr>
        <w:rPr>
          <w:rFonts w:ascii="Times New Roman" w:hAnsi="Times New Roman" w:cs="Times New Roman"/>
          <w:sz w:val="28"/>
          <w:szCs w:val="28"/>
          <w:lang w:val="en-GB"/>
        </w:rPr>
      </w:pPr>
      <w:r w:rsidRPr="00B06ACF">
        <w:rPr>
          <w:rFonts w:ascii="Times New Roman" w:hAnsi="Times New Roman" w:cs="Times New Roman"/>
          <w:sz w:val="28"/>
          <w:szCs w:val="28"/>
          <w:lang w:val="en-GB"/>
        </w:rPr>
        <w:t>This project is dedicated to all the brave young men that contributed to the effort of getting Europe out of the claws of a dark, perhaps the d</w:t>
      </w:r>
      <w:r>
        <w:rPr>
          <w:rFonts w:ascii="Times New Roman" w:hAnsi="Times New Roman" w:cs="Times New Roman"/>
          <w:sz w:val="28"/>
          <w:szCs w:val="28"/>
          <w:lang w:val="en-GB"/>
        </w:rPr>
        <w:t xml:space="preserve">arkest period in modern history, but especially to the brave </w:t>
      </w:r>
      <w:r w:rsidR="00C51893">
        <w:rPr>
          <w:rFonts w:ascii="Times New Roman" w:hAnsi="Times New Roman" w:cs="Times New Roman"/>
          <w:sz w:val="28"/>
          <w:szCs w:val="28"/>
          <w:lang w:val="en-GB"/>
        </w:rPr>
        <w:t xml:space="preserve">Dutch </w:t>
      </w:r>
      <w:r>
        <w:rPr>
          <w:rFonts w:ascii="Times New Roman" w:hAnsi="Times New Roman" w:cs="Times New Roman"/>
          <w:sz w:val="28"/>
          <w:szCs w:val="28"/>
          <w:lang w:val="en-GB"/>
        </w:rPr>
        <w:t xml:space="preserve">soldiers </w:t>
      </w:r>
      <w:r w:rsidR="00C51893">
        <w:rPr>
          <w:rFonts w:ascii="Times New Roman" w:hAnsi="Times New Roman" w:cs="Times New Roman"/>
          <w:sz w:val="28"/>
          <w:szCs w:val="28"/>
          <w:lang w:val="en-GB"/>
        </w:rPr>
        <w:t>and pilots that fought against the Germans during four days in May 1940.</w:t>
      </w:r>
    </w:p>
    <w:p w:rsidR="00B06ACF" w:rsidRPr="00B06ACF" w:rsidRDefault="00B06ACF" w:rsidP="00B06ACF">
      <w:pPr>
        <w:rPr>
          <w:rFonts w:ascii="Times New Roman" w:hAnsi="Times New Roman" w:cs="Times New Roman"/>
          <w:sz w:val="28"/>
          <w:szCs w:val="28"/>
          <w:lang w:val="en-GB"/>
        </w:rPr>
      </w:pPr>
    </w:p>
    <w:p w:rsidR="00B06ACF" w:rsidRPr="0026750D" w:rsidRDefault="00B06ACF" w:rsidP="00B06ACF">
      <w:pPr>
        <w:rPr>
          <w:rFonts w:ascii="Times New Roman" w:hAnsi="Times New Roman" w:cs="Times New Roman"/>
          <w:sz w:val="24"/>
          <w:szCs w:val="24"/>
          <w:lang w:val="en-US"/>
        </w:rPr>
      </w:pPr>
      <w:r w:rsidRPr="00B06ACF">
        <w:rPr>
          <w:rFonts w:ascii="Times New Roman" w:hAnsi="Times New Roman" w:cs="Times New Roman"/>
          <w:b/>
          <w:bCs/>
          <w:i/>
          <w:iCs/>
          <w:sz w:val="28"/>
          <w:szCs w:val="28"/>
          <w:lang w:val="en-GB"/>
        </w:rPr>
        <w:t>Cees Donker</w:t>
      </w:r>
    </w:p>
    <w:sectPr w:rsidR="00B06ACF" w:rsidRPr="0026750D" w:rsidSect="0080013C">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26750D"/>
    <w:rsid w:val="00177590"/>
    <w:rsid w:val="00210041"/>
    <w:rsid w:val="0026750D"/>
    <w:rsid w:val="002707D8"/>
    <w:rsid w:val="004C71E3"/>
    <w:rsid w:val="004F4942"/>
    <w:rsid w:val="0052717D"/>
    <w:rsid w:val="0080013C"/>
    <w:rsid w:val="00B06ACF"/>
    <w:rsid w:val="00C32D80"/>
    <w:rsid w:val="00C51893"/>
    <w:rsid w:val="00D734E9"/>
    <w:rsid w:val="00E46F53"/>
    <w:rsid w:val="00F76524"/>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0013C"/>
  </w:style>
  <w:style w:type="paragraph" w:styleId="Kop3">
    <w:name w:val="heading 3"/>
    <w:basedOn w:val="Standaard"/>
    <w:next w:val="Standaard"/>
    <w:link w:val="Kop3Char"/>
    <w:qFormat/>
    <w:rsid w:val="00B06ACF"/>
    <w:pPr>
      <w:keepNext/>
      <w:spacing w:after="0" w:line="240" w:lineRule="auto"/>
      <w:outlineLvl w:val="2"/>
    </w:pPr>
    <w:rPr>
      <w:rFonts w:ascii="Times New Roman" w:eastAsia="Times New Roman" w:hAnsi="Times New Roman" w:cs="Times New Roman"/>
      <w:b/>
      <w:bCs/>
      <w:sz w:val="24"/>
      <w:szCs w:val="24"/>
      <w:u w:val="single"/>
      <w:lang w:val="en-GB"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rsid w:val="00B06ACF"/>
    <w:rPr>
      <w:rFonts w:ascii="Times New Roman" w:eastAsia="Times New Roman" w:hAnsi="Times New Roman" w:cs="Times New Roman"/>
      <w:b/>
      <w:bCs/>
      <w:sz w:val="24"/>
      <w:szCs w:val="24"/>
      <w:u w:val="single"/>
      <w:lang w:val="en-GB" w:eastAsia="nl-NL"/>
    </w:rPr>
  </w:style>
  <w:style w:type="character" w:styleId="Hyperlink">
    <w:name w:val="Hyperlink"/>
    <w:basedOn w:val="Standaardalinea-lettertype"/>
    <w:unhideWhenUsed/>
    <w:rsid w:val="00B06ACF"/>
    <w:rPr>
      <w:color w:val="0000FF"/>
      <w:u w:val="single"/>
    </w:rPr>
  </w:style>
  <w:style w:type="paragraph" w:styleId="Plattetekst">
    <w:name w:val="Body Text"/>
    <w:basedOn w:val="Standaard"/>
    <w:link w:val="PlattetekstChar"/>
    <w:semiHidden/>
    <w:rsid w:val="00B06ACF"/>
    <w:pPr>
      <w:spacing w:after="0" w:line="240" w:lineRule="auto"/>
    </w:pPr>
    <w:rPr>
      <w:rFonts w:ascii="Times New Roman" w:eastAsia="Times New Roman" w:hAnsi="Times New Roman" w:cs="Times New Roman"/>
      <w:sz w:val="20"/>
      <w:szCs w:val="15"/>
      <w:lang w:val="en-GB" w:eastAsia="nl-NL"/>
    </w:rPr>
  </w:style>
  <w:style w:type="character" w:customStyle="1" w:styleId="PlattetekstChar">
    <w:name w:val="Platte tekst Char"/>
    <w:basedOn w:val="Standaardalinea-lettertype"/>
    <w:link w:val="Plattetekst"/>
    <w:semiHidden/>
    <w:rsid w:val="00B06ACF"/>
    <w:rPr>
      <w:rFonts w:ascii="Times New Roman" w:eastAsia="Times New Roman" w:hAnsi="Times New Roman" w:cs="Times New Roman"/>
      <w:sz w:val="20"/>
      <w:szCs w:val="15"/>
      <w:lang w:val="en-GB" w:eastAsia="nl-NL"/>
    </w:rPr>
  </w:style>
  <w:style w:type="paragraph" w:styleId="Ballontekst">
    <w:name w:val="Balloon Text"/>
    <w:basedOn w:val="Standaard"/>
    <w:link w:val="BallontekstChar"/>
    <w:uiPriority w:val="99"/>
    <w:semiHidden/>
    <w:unhideWhenUsed/>
    <w:rsid w:val="00D734E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D734E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c.donker@wxs.nl"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C9150564-C2F0-46D5-9DC4-B3C07DA48E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4</Pages>
  <Words>792</Words>
  <Characters>4356</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5138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Cees Donker</dc:creator>
  <cp:keywords/>
  <dc:description/>
  <cp:lastModifiedBy>Cees Donker</cp:lastModifiedBy>
  <cp:revision>9</cp:revision>
  <dcterms:created xsi:type="dcterms:W3CDTF">2012-02-04T12:57:00Z</dcterms:created>
  <dcterms:modified xsi:type="dcterms:W3CDTF">2012-03-09T20:19:00Z</dcterms:modified>
</cp:coreProperties>
</file>